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E" w:rsidRDefault="00EE611E" w:rsidP="00EE611E">
      <w:pPr>
        <w:jc w:val="center"/>
        <w:rPr>
          <w:rFonts w:ascii="AR JULIAN" w:hAnsi="AR JULIAN"/>
          <w:sz w:val="56"/>
          <w:szCs w:val="56"/>
        </w:rPr>
      </w:pPr>
      <w:r>
        <w:rPr>
          <w:rFonts w:ascii="AR JULIAN" w:hAnsi="AR JULI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381000</wp:posOffset>
            </wp:positionV>
            <wp:extent cx="2919730" cy="2165985"/>
            <wp:effectExtent l="266700" t="381000" r="242570" b="367665"/>
            <wp:wrapTight wrapText="bothSides">
              <wp:wrapPolygon edited="0">
                <wp:start x="21122" y="-260"/>
                <wp:lineTo x="-57" y="-318"/>
                <wp:lineTo x="-339" y="21390"/>
                <wp:lineTo x="335" y="21664"/>
                <wp:lineTo x="470" y="21718"/>
                <wp:lineTo x="4750" y="21668"/>
                <wp:lineTo x="4884" y="21723"/>
                <wp:lineTo x="12552" y="21658"/>
                <wp:lineTo x="12687" y="21712"/>
                <wp:lineTo x="20354" y="21647"/>
                <wp:lineTo x="21515" y="21721"/>
                <wp:lineTo x="21637" y="21175"/>
                <wp:lineTo x="21813" y="19065"/>
                <wp:lineTo x="21748" y="16062"/>
                <wp:lineTo x="21788" y="15880"/>
                <wp:lineTo x="21722" y="12878"/>
                <wp:lineTo x="21763" y="12696"/>
                <wp:lineTo x="21832" y="9748"/>
                <wp:lineTo x="21873" y="9566"/>
                <wp:lineTo x="21807" y="6564"/>
                <wp:lineTo x="21847" y="6382"/>
                <wp:lineTo x="21781" y="3380"/>
                <wp:lineTo x="21822" y="3198"/>
                <wp:lineTo x="21797" y="13"/>
                <wp:lineTo x="21122" y="-260"/>
              </wp:wrapPolygon>
            </wp:wrapTight>
            <wp:docPr id="1" name="Picture 1" descr="C:\Users\kay\Desktop\Christmas Photos\Gro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esktop\Christmas Photos\Gro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95496">
                      <a:off x="0" y="0"/>
                      <a:ext cx="291973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JULIAN" w:hAnsi="AR JULIAN"/>
          <w:sz w:val="56"/>
          <w:szCs w:val="56"/>
        </w:rPr>
        <w:t xml:space="preserve">Success with Common Core </w:t>
      </w:r>
    </w:p>
    <w:p w:rsidR="00EE611E" w:rsidRDefault="00EE611E" w:rsidP="00EE611E">
      <w:pPr>
        <w:jc w:val="center"/>
        <w:rPr>
          <w:rFonts w:ascii="AR JULIAN" w:hAnsi="AR JULIAN"/>
          <w:sz w:val="56"/>
          <w:szCs w:val="56"/>
        </w:rPr>
      </w:pPr>
      <w:r w:rsidRPr="00EE611E">
        <w:rPr>
          <w:rFonts w:ascii="AR JULIAN" w:hAnsi="AR JULIAN"/>
          <w:sz w:val="56"/>
          <w:szCs w:val="56"/>
        </w:rPr>
        <w:t>TEN</w:t>
      </w:r>
      <w:r>
        <w:rPr>
          <w:rFonts w:ascii="AR JULIAN" w:hAnsi="AR JULIAN"/>
          <w:sz w:val="56"/>
          <w:szCs w:val="56"/>
        </w:rPr>
        <w:t xml:space="preserve"> Next Practices</w:t>
      </w:r>
      <w:r w:rsidR="00CC2E9C">
        <w:rPr>
          <w:rFonts w:ascii="AR JULIAN" w:hAnsi="AR JULIAN"/>
          <w:sz w:val="56"/>
          <w:szCs w:val="56"/>
        </w:rPr>
        <w:t xml:space="preserve"> </w:t>
      </w:r>
      <w:r w:rsidR="00CC2E9C">
        <w:rPr>
          <w:rFonts w:ascii="AR JULIAN" w:hAnsi="AR JULIAN"/>
          <w:sz w:val="28"/>
          <w:szCs w:val="28"/>
        </w:rPr>
        <w:t>For</w:t>
      </w:r>
    </w:p>
    <w:p w:rsidR="00EE611E" w:rsidRDefault="00EE611E" w:rsidP="00EE611E">
      <w:pPr>
        <w:rPr>
          <w:rFonts w:ascii="AR JULIAN" w:hAnsi="AR JULIAN"/>
          <w:sz w:val="56"/>
          <w:szCs w:val="56"/>
        </w:rPr>
      </w:pPr>
      <w:r>
        <w:rPr>
          <w:rFonts w:ascii="AR JULIAN" w:hAnsi="AR JULIAN"/>
          <w:sz w:val="56"/>
          <w:szCs w:val="56"/>
        </w:rPr>
        <w:t>Common Core</w:t>
      </w:r>
    </w:p>
    <w:p w:rsidR="00F40144" w:rsidRPr="00CC2E9C" w:rsidRDefault="00EE611E" w:rsidP="00EE611E">
      <w:pPr>
        <w:tabs>
          <w:tab w:val="left" w:pos="720"/>
        </w:tabs>
        <w:rPr>
          <w:rFonts w:ascii="AR JULIAN" w:hAnsi="AR JULIAN"/>
          <w:sz w:val="40"/>
          <w:szCs w:val="40"/>
        </w:rPr>
      </w:pPr>
      <w:r w:rsidRPr="00CC2E9C">
        <w:rPr>
          <w:rFonts w:ascii="AR JULIAN" w:hAnsi="AR JULIAN"/>
          <w:sz w:val="40"/>
          <w:szCs w:val="40"/>
        </w:rPr>
        <w:t>Reading</w:t>
      </w:r>
      <w:r w:rsidR="00CC2E9C">
        <w:rPr>
          <w:rFonts w:ascii="AR JULIAN" w:hAnsi="AR JULIAN"/>
          <w:sz w:val="40"/>
          <w:szCs w:val="40"/>
        </w:rPr>
        <w:t xml:space="preserve"> </w:t>
      </w:r>
      <w:r w:rsidR="00CC2E9C">
        <w:rPr>
          <w:rFonts w:ascii="Times New Roman" w:hAnsi="Times New Roman" w:cs="Times New Roman"/>
          <w:sz w:val="40"/>
          <w:szCs w:val="40"/>
        </w:rPr>
        <w:t xml:space="preserve">and </w:t>
      </w:r>
      <w:r w:rsidRPr="00CC2E9C">
        <w:rPr>
          <w:rFonts w:ascii="AR JULIAN" w:hAnsi="AR JULIAN"/>
          <w:sz w:val="40"/>
          <w:szCs w:val="40"/>
        </w:rPr>
        <w:t>Writing Mastery</w:t>
      </w:r>
    </w:p>
    <w:p w:rsidR="00EE611E" w:rsidRDefault="00EE611E" w:rsidP="00CC2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Kay Scheidler, </w:t>
      </w:r>
      <w:proofErr w:type="spellStart"/>
      <w:r>
        <w:rPr>
          <w:rFonts w:ascii="Times New Roman" w:hAnsi="Times New Roman" w:cs="Times New Roman"/>
          <w:sz w:val="28"/>
          <w:szCs w:val="28"/>
        </w:rPr>
        <w:t>Ed.D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11E" w:rsidRDefault="00EE611E" w:rsidP="00CC2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D63B0">
          <w:rPr>
            <w:rStyle w:val="Hyperlink"/>
            <w:rFonts w:ascii="Times New Roman" w:hAnsi="Times New Roman" w:cs="Times New Roman"/>
            <w:sz w:val="28"/>
            <w:szCs w:val="28"/>
          </w:rPr>
          <w:t>www.kayscheidler.com</w:t>
        </w:r>
      </w:hyperlink>
    </w:p>
    <w:p w:rsidR="00CC2E9C" w:rsidRDefault="00EE611E" w:rsidP="00CC2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Author,</w:t>
      </w:r>
      <w:r w:rsidR="00CC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E9C">
        <w:rPr>
          <w:rFonts w:ascii="Times New Roman" w:hAnsi="Times New Roman" w:cs="Times New Roman"/>
          <w:sz w:val="28"/>
          <w:szCs w:val="28"/>
        </w:rPr>
        <w:t>NewSouth</w:t>
      </w:r>
      <w:proofErr w:type="spellEnd"/>
      <w:r w:rsidR="00CC2E9C">
        <w:rPr>
          <w:rFonts w:ascii="Times New Roman" w:hAnsi="Times New Roman" w:cs="Times New Roman"/>
          <w:sz w:val="28"/>
          <w:szCs w:val="28"/>
        </w:rPr>
        <w:t xml:space="preserve"> Books, 2015</w:t>
      </w:r>
    </w:p>
    <w:p w:rsidR="00EE611E" w:rsidRPr="00CC2E9C" w:rsidRDefault="00EE611E" w:rsidP="00CC2E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1E">
        <w:rPr>
          <w:rFonts w:ascii="Times New Roman" w:hAnsi="Times New Roman" w:cs="Times New Roman"/>
          <w:i/>
          <w:sz w:val="28"/>
          <w:szCs w:val="28"/>
        </w:rPr>
        <w:t xml:space="preserve">Standards </w:t>
      </w:r>
      <w:proofErr w:type="spellStart"/>
      <w:r w:rsidRPr="00EE611E">
        <w:rPr>
          <w:rFonts w:ascii="Times New Roman" w:hAnsi="Times New Roman" w:cs="Times New Roman"/>
          <w:i/>
          <w:sz w:val="28"/>
          <w:szCs w:val="28"/>
        </w:rPr>
        <w:t>Matter</w:t>
      </w:r>
      <w:proofErr w:type="gramStart"/>
      <w:r w:rsidRPr="00EE611E">
        <w:rPr>
          <w:rFonts w:ascii="Times New Roman" w:hAnsi="Times New Roman" w:cs="Times New Roman"/>
          <w:i/>
          <w:sz w:val="28"/>
          <w:szCs w:val="28"/>
        </w:rPr>
        <w:t>:Why</w:t>
      </w:r>
      <w:proofErr w:type="spellEnd"/>
      <w:proofErr w:type="gramEnd"/>
      <w:r w:rsidRPr="00EE611E">
        <w:rPr>
          <w:rFonts w:ascii="Times New Roman" w:hAnsi="Times New Roman" w:cs="Times New Roman"/>
          <w:i/>
          <w:sz w:val="28"/>
          <w:szCs w:val="28"/>
        </w:rPr>
        <w:t xml:space="preserve"> and</w:t>
      </w:r>
      <w:r w:rsidR="00CC2E9C">
        <w:rPr>
          <w:rFonts w:ascii="Times New Roman" w:hAnsi="Times New Roman" w:cs="Times New Roman"/>
          <w:i/>
          <w:sz w:val="28"/>
          <w:szCs w:val="28"/>
        </w:rPr>
        <w:t xml:space="preserve"> What of Common Core Reading,</w:t>
      </w:r>
      <w:r w:rsidRPr="00EE611E">
        <w:rPr>
          <w:rFonts w:ascii="Times New Roman" w:hAnsi="Times New Roman" w:cs="Times New Roman"/>
          <w:i/>
          <w:sz w:val="28"/>
          <w:szCs w:val="28"/>
        </w:rPr>
        <w:t xml:space="preserve"> Writing Standards</w:t>
      </w:r>
    </w:p>
    <w:p w:rsidR="00EE611E" w:rsidRDefault="00EE611E" w:rsidP="00EE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11E" w:rsidRDefault="00EE611E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611E">
        <w:rPr>
          <w:rFonts w:ascii="Times New Roman" w:hAnsi="Times New Roman" w:cs="Times New Roman"/>
          <w:sz w:val="36"/>
          <w:szCs w:val="36"/>
        </w:rPr>
        <w:t>I Next Practice Student Research</w:t>
      </w:r>
    </w:p>
    <w:p w:rsidR="00EE611E" w:rsidRDefault="00EE611E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II</w:t>
      </w:r>
      <w:r w:rsidR="00CC2E9C">
        <w:rPr>
          <w:rFonts w:ascii="Times New Roman" w:hAnsi="Times New Roman" w:cs="Times New Roman"/>
          <w:sz w:val="36"/>
          <w:szCs w:val="36"/>
        </w:rPr>
        <w:t>. Machu Picchu words &amp; images</w:t>
      </w:r>
    </w:p>
    <w:p w:rsidR="00CC2E9C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III. Mentor texts</w:t>
      </w:r>
    </w:p>
    <w:p w:rsidR="00CC2E9C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IV. Next Practice Fishbowl Socratic Seminar</w:t>
      </w:r>
    </w:p>
    <w:p w:rsidR="00CC2E9C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V. Evidence Based Practice</w:t>
      </w:r>
    </w:p>
    <w:p w:rsidR="00CC2E9C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177800</wp:posOffset>
            </wp:positionV>
            <wp:extent cx="1967865" cy="1420495"/>
            <wp:effectExtent l="209550" t="323850" r="203835" b="313055"/>
            <wp:wrapTight wrapText="bothSides">
              <wp:wrapPolygon edited="0">
                <wp:start x="-444" y="252"/>
                <wp:lineTo x="-513" y="20374"/>
                <wp:lineTo x="-31" y="21978"/>
                <wp:lineTo x="5599" y="21869"/>
                <wp:lineTo x="14220" y="21917"/>
                <wp:lineTo x="14413" y="21806"/>
                <wp:lineTo x="20783" y="21897"/>
                <wp:lineTo x="20976" y="21786"/>
                <wp:lineTo x="21748" y="21341"/>
                <wp:lineTo x="21941" y="21229"/>
                <wp:lineTo x="22022" y="17731"/>
                <wp:lineTo x="21942" y="17464"/>
                <wp:lineTo x="21894" y="12784"/>
                <wp:lineTo x="21814" y="12517"/>
                <wp:lineTo x="22007" y="12406"/>
                <wp:lineTo x="21960" y="7726"/>
                <wp:lineTo x="21880" y="7459"/>
                <wp:lineTo x="21832" y="2779"/>
                <wp:lineTo x="21527" y="-496"/>
                <wp:lineTo x="521" y="-304"/>
                <wp:lineTo x="-444" y="252"/>
              </wp:wrapPolygon>
            </wp:wrapTight>
            <wp:docPr id="3" name="Picture 2" descr="C:\Users\kay\Desktop\Christmas Photos\Br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\Desktop\Christmas Photos\Bra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356194">
                      <a:off x="0" y="0"/>
                      <a:ext cx="196786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VI. Writing Process</w:t>
      </w:r>
    </w:p>
    <w:p w:rsidR="00CC2E9C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VII. Peer Editing</w:t>
      </w:r>
    </w:p>
    <w:p w:rsidR="00CC2E9C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VIII. Assess Argument</w:t>
      </w:r>
    </w:p>
    <w:p w:rsidR="00CC2E9C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IX. Personalized Reading: </w:t>
      </w:r>
    </w:p>
    <w:p w:rsidR="00CC2E9C" w:rsidRDefault="00196742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Critical Analysis of Sports A</w:t>
      </w:r>
      <w:r w:rsidR="00CC2E9C">
        <w:rPr>
          <w:rFonts w:ascii="Times New Roman" w:hAnsi="Times New Roman" w:cs="Times New Roman"/>
          <w:sz w:val="36"/>
          <w:szCs w:val="36"/>
        </w:rPr>
        <w:t>rticles</w:t>
      </w:r>
    </w:p>
    <w:p w:rsidR="00CC2E9C" w:rsidRPr="00EE611E" w:rsidRDefault="00CC2E9C" w:rsidP="00EE61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X.  Read Complex Tests Proficiently</w:t>
      </w:r>
      <w:r w:rsidRPr="00CC2E9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C2E9C" w:rsidRPr="00EE611E" w:rsidSect="00F4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11E"/>
    <w:rsid w:val="00196742"/>
    <w:rsid w:val="003778B1"/>
    <w:rsid w:val="00CC2E9C"/>
    <w:rsid w:val="00EE611E"/>
    <w:rsid w:val="00F4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ayscheidl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 Scheidler</dc:creator>
  <cp:lastModifiedBy>Katherine P Scheidler</cp:lastModifiedBy>
  <cp:revision>1</cp:revision>
  <cp:lastPrinted>2015-03-24T12:11:00Z</cp:lastPrinted>
  <dcterms:created xsi:type="dcterms:W3CDTF">2015-03-24T11:50:00Z</dcterms:created>
  <dcterms:modified xsi:type="dcterms:W3CDTF">2015-03-24T12:15:00Z</dcterms:modified>
</cp:coreProperties>
</file>